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4A" w:rsidRPr="00170675" w:rsidRDefault="003B294A" w:rsidP="003B294A">
      <w:pPr>
        <w:ind w:firstLine="709"/>
        <w:jc w:val="center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Электронная почта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70675">
        <w:rPr>
          <w:sz w:val="28"/>
          <w:szCs w:val="28"/>
        </w:rPr>
        <w:t>имя_пользователя@имя_домена</w:t>
      </w:r>
      <w:proofErr w:type="spellEnd"/>
      <w:r w:rsidRPr="00170675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Основные советы по безопасной работе с электронной почтой: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170675">
        <w:rPr>
          <w:sz w:val="28"/>
          <w:szCs w:val="28"/>
        </w:rPr>
        <w:t>музыкальный_фанат@</w:t>
      </w:r>
      <w:proofErr w:type="spellEnd"/>
      <w:r w:rsidRPr="00170675">
        <w:rPr>
          <w:sz w:val="28"/>
          <w:szCs w:val="28"/>
        </w:rPr>
        <w:t>" или "рок2013" вместо "тема13";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B294A" w:rsidRPr="00170675" w:rsidRDefault="003B294A" w:rsidP="003B294A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8. После окончания работы на почтовом сервисе перед закрытием вкладки с сайт</w:t>
      </w:r>
      <w:r>
        <w:rPr>
          <w:sz w:val="28"/>
          <w:szCs w:val="28"/>
        </w:rPr>
        <w:t>ом не забудь нажать на "Выйти".</w:t>
      </w:r>
    </w:p>
    <w:p w:rsidR="00810DEF" w:rsidRDefault="00810DEF"/>
    <w:sectPr w:rsidR="00810DEF" w:rsidSect="008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94A"/>
    <w:rsid w:val="003B294A"/>
    <w:rsid w:val="0081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2019-02-18T10:33:00Z</dcterms:created>
  <dcterms:modified xsi:type="dcterms:W3CDTF">2019-02-18T10:34:00Z</dcterms:modified>
</cp:coreProperties>
</file>